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43B6" w14:textId="77777777" w:rsidR="002F38A8" w:rsidRDefault="00562993" w:rsidP="002F38A8">
      <w:pPr>
        <w:spacing w:after="0" w:line="36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1E4A029F">
            <wp:extent cx="1809750" cy="758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34" cy="7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E63B" w14:textId="4D596E90" w:rsidR="00B86FFE" w:rsidRDefault="00562993" w:rsidP="00566622">
      <w:pPr>
        <w:spacing w:after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ОБ </w:t>
      </w:r>
      <w:r w:rsidR="00B35A05">
        <w:rPr>
          <w:rFonts w:eastAsia="Times New Roman" w:cs="Times New Roman"/>
          <w:b/>
          <w:sz w:val="20"/>
          <w:szCs w:val="20"/>
          <w:lang w:eastAsia="ru-RU"/>
        </w:rPr>
        <w:t>ИЗМЕНЕНИИ ПЕРЕЧНЯ УСЛУГ</w:t>
      </w:r>
    </w:p>
    <w:p w14:paraId="20E908F4" w14:textId="659AC65C" w:rsidR="00562993" w:rsidRPr="000D4B9C" w:rsidRDefault="000D4B9C" w:rsidP="00566622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B9C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 xml:space="preserve">для </w:t>
      </w:r>
      <w:r w:rsidR="009323DB">
        <w:rPr>
          <w:rFonts w:eastAsia="Times New Roman" w:cs="Times New Roman"/>
          <w:b/>
          <w:sz w:val="20"/>
          <w:szCs w:val="20"/>
          <w:lang w:eastAsia="ru-RU"/>
        </w:rPr>
        <w:t>юридических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 xml:space="preserve"> лиц</w:t>
      </w:r>
      <w:r w:rsidRPr="000D4B9C"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33EE8BC2"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</w:t>
      </w:r>
      <w:r w:rsidR="00264DB0">
        <w:rPr>
          <w:rFonts w:eastAsia="Times New Roman" w:cs="Times New Roman"/>
          <w:sz w:val="16"/>
          <w:szCs w:val="16"/>
          <w:lang w:eastAsia="ru-RU"/>
        </w:rPr>
        <w:t>)</w:t>
      </w:r>
    </w:p>
    <w:p w14:paraId="16B6D884" w14:textId="77777777" w:rsidR="00B35A05" w:rsidRPr="00562993" w:rsidRDefault="00B35A05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39391442" w14:textId="2EC88BBB" w:rsidR="00B35A05" w:rsidRPr="009323DB" w:rsidRDefault="00B35A05" w:rsidP="009323DB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t>Соглашение о броке</w:t>
      </w:r>
      <w:r w:rsidR="009323DB">
        <w:rPr>
          <w:rFonts w:eastAsia="Times New Roman" w:cs="Times New Roman"/>
          <w:sz w:val="18"/>
          <w:szCs w:val="18"/>
          <w:lang w:eastAsia="ru-RU"/>
        </w:rPr>
        <w:t xml:space="preserve">рском обслуживании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№ _________________________ от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begin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instrText xml:space="preserve"> DOCVARIABLE "ДатаДоговора" \* MERGEFORMAT </w:instrTex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"____" ________________ 20___ года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(далее – Соглашение)</w:t>
      </w:r>
    </w:p>
    <w:p w14:paraId="00E4F60D" w14:textId="6ABFFAE8" w:rsidR="009323DB" w:rsidRPr="00C54AB7" w:rsidRDefault="00562993" w:rsidP="009323DB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0D4B9C" w:rsidRPr="00C54AB7">
        <w:rPr>
          <w:rFonts w:eastAsia="Times New Roman" w:cs="Times New Roman"/>
          <w:bCs/>
          <w:sz w:val="18"/>
          <w:szCs w:val="18"/>
          <w:lang w:eastAsia="ru-RU"/>
        </w:rPr>
        <w:t>прошу применять следующие условия брокерского обслуживания</w:t>
      </w:r>
      <w:r w:rsidR="00B35A05" w:rsidRPr="00C54AB7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14:paraId="5B5E90DF" w14:textId="77777777" w:rsidR="00C54AB7" w:rsidRPr="00C54AB7" w:rsidRDefault="00C54AB7" w:rsidP="002F38A8">
      <w:pPr>
        <w:numPr>
          <w:ilvl w:val="0"/>
          <w:numId w:val="1"/>
        </w:numPr>
        <w:spacing w:after="0"/>
        <w:ind w:left="357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Предоставление Клиенту отчетов за месяц (квартал)*:</w:t>
      </w:r>
    </w:p>
    <w:p w14:paraId="55E8B033" w14:textId="77777777" w:rsidR="00C54AB7" w:rsidRPr="00C54AB7" w:rsidRDefault="00C54AB7" w:rsidP="002F38A8">
      <w:pPr>
        <w:spacing w:after="0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офисе РЕГИОНА</w:t>
      </w:r>
      <w:bookmarkStart w:id="0" w:name="_GoBack"/>
      <w:bookmarkEnd w:id="0"/>
    </w:p>
    <w:p w14:paraId="5ABC71A9" w14:textId="77777777"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почтовым отправлением по адресу, указанному в Анкете клиента</w:t>
      </w:r>
    </w:p>
    <w:p w14:paraId="0A615822" w14:textId="77777777"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виде электронного документа, подписанного электронной подписью</w:t>
      </w:r>
    </w:p>
    <w:p w14:paraId="537ECDDE" w14:textId="77777777" w:rsidR="00C54AB7" w:rsidRPr="00C54AB7" w:rsidRDefault="00C54AB7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через Систему «Личный кабинет клиента» (ЛКК)</w:t>
      </w:r>
    </w:p>
    <w:p w14:paraId="42AC9C5C" w14:textId="77777777" w:rsidR="00C54AB7" w:rsidRPr="00C54AB7" w:rsidRDefault="00C54AB7" w:rsidP="002F38A8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иное: ____________________________________________________________________</w:t>
      </w:r>
    </w:p>
    <w:p w14:paraId="72F73FAC" w14:textId="77777777" w:rsidR="00C54AB7" w:rsidRPr="00C54AB7" w:rsidRDefault="00C54AB7" w:rsidP="00C54AB7">
      <w:pPr>
        <w:spacing w:line="240" w:lineRule="auto"/>
        <w:ind w:left="360" w:firstLine="0"/>
        <w:rPr>
          <w:rFonts w:eastAsia="Times New Roman" w:cs="Times New Roman"/>
          <w:bCs/>
          <w:i/>
          <w:sz w:val="16"/>
          <w:szCs w:val="18"/>
          <w:lang w:eastAsia="ru-RU"/>
        </w:rPr>
      </w:pPr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* В соответствии с Регламентом, в случае </w:t>
      </w:r>
      <w:proofErr w:type="spellStart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>ненаправления</w:t>
      </w:r>
      <w:proofErr w:type="spellEnd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4BEC6EA8" w14:textId="277A5D7D" w:rsidR="001B173B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582924" w:rsidRPr="00C54AB7">
        <w:rPr>
          <w:rFonts w:eastAsia="Times New Roman" w:cs="Times New Roman"/>
          <w:b/>
          <w:sz w:val="18"/>
          <w:szCs w:val="18"/>
          <w:lang w:eastAsia="ru-RU"/>
        </w:rPr>
        <w:t>ополнительны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услуг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и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по исполнению поручений на заключение сделок на следующих сегментах финансов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рынк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0D4B9C" w:rsidRPr="00C54AB7" w14:paraId="18948B99" w14:textId="77777777" w:rsidTr="009323DB">
        <w:tc>
          <w:tcPr>
            <w:tcW w:w="7607" w:type="dxa"/>
          </w:tcPr>
          <w:p w14:paraId="1CA56F7A" w14:textId="64146EFD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14:paraId="11B26F51" w14:textId="7EF2D4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14:paraId="056541A8" w14:textId="44C37EC5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14:paraId="6F6C3D33" w14:textId="77777777" w:rsidTr="009323DB">
        <w:tc>
          <w:tcPr>
            <w:tcW w:w="7607" w:type="dxa"/>
          </w:tcPr>
          <w:p w14:paraId="15BC1D97" w14:textId="6E36F914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Фондовом рынке</w:t>
            </w:r>
          </w:p>
        </w:tc>
        <w:tc>
          <w:tcPr>
            <w:tcW w:w="1269" w:type="dxa"/>
          </w:tcPr>
          <w:p w14:paraId="6CC7D563" w14:textId="046AA9A8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49522542" w14:textId="3C997CA6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4E4AF8F4" w14:textId="77777777" w:rsidTr="009323DB">
        <w:tc>
          <w:tcPr>
            <w:tcW w:w="7607" w:type="dxa"/>
          </w:tcPr>
          <w:p w14:paraId="2674C0C5" w14:textId="21061001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Внебиржевом рынке</w:t>
            </w:r>
          </w:p>
        </w:tc>
        <w:tc>
          <w:tcPr>
            <w:tcW w:w="1269" w:type="dxa"/>
          </w:tcPr>
          <w:p w14:paraId="68140720" w14:textId="28980337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6362545A" w14:textId="6AC019B0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1A13675C" w14:textId="77777777" w:rsidTr="009323DB">
        <w:tc>
          <w:tcPr>
            <w:tcW w:w="7607" w:type="dxa"/>
          </w:tcPr>
          <w:p w14:paraId="2D3D96F0" w14:textId="26FDB226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Валютном рынке и рынке драгоценных металлов</w:t>
            </w:r>
          </w:p>
        </w:tc>
        <w:tc>
          <w:tcPr>
            <w:tcW w:w="1269" w:type="dxa"/>
          </w:tcPr>
          <w:p w14:paraId="2ED4370D" w14:textId="66A6646E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1E50BA9A" w14:textId="1867B498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077A1E61" w14:textId="77777777" w:rsidTr="009323DB">
        <w:tc>
          <w:tcPr>
            <w:tcW w:w="7607" w:type="dxa"/>
          </w:tcPr>
          <w:p w14:paraId="7570FDD9" w14:textId="32C04BAA" w:rsidR="000D4B9C" w:rsidRPr="00C54AB7" w:rsidRDefault="009323DB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рынке иностранных ценных бумаг (</w:t>
            </w:r>
            <w:r w:rsidR="00542561" w:rsidRPr="00542561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</w:tcPr>
          <w:p w14:paraId="0AC76E56" w14:textId="5D87DC85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1FE0A080" w14:textId="4023C816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4E1A5AA6" w14:textId="77777777" w:rsidTr="009323DB">
        <w:tc>
          <w:tcPr>
            <w:tcW w:w="7607" w:type="dxa"/>
          </w:tcPr>
          <w:p w14:paraId="72EC147A" w14:textId="6046643D" w:rsidR="000D4B9C" w:rsidRPr="00C54AB7" w:rsidRDefault="00AB5226" w:rsidP="00AB522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5226">
              <w:rPr>
                <w:rFonts w:eastAsia="Times New Roman" w:cs="Times New Roman"/>
                <w:sz w:val="18"/>
                <w:szCs w:val="18"/>
                <w:lang w:eastAsia="ru-RU"/>
              </w:rPr>
              <w:t>Сделки РЕПО на Фондовом рынке в режимах с Центральным контрагентом</w:t>
            </w:r>
          </w:p>
        </w:tc>
        <w:tc>
          <w:tcPr>
            <w:tcW w:w="1269" w:type="dxa"/>
          </w:tcPr>
          <w:p w14:paraId="65DA70B9" w14:textId="37BFD1CE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08235256" w14:textId="54E08F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5D4FADBA" w14:textId="77777777" w:rsidTr="009323DB">
        <w:tc>
          <w:tcPr>
            <w:tcW w:w="7607" w:type="dxa"/>
          </w:tcPr>
          <w:p w14:paraId="6E20950E" w14:textId="6DD232FB" w:rsidR="009323DB" w:rsidRPr="00C54AB7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Сделки РЕПО на Внебиржевом рынке</w:t>
            </w:r>
          </w:p>
        </w:tc>
        <w:tc>
          <w:tcPr>
            <w:tcW w:w="1269" w:type="dxa"/>
          </w:tcPr>
          <w:p w14:paraId="73032D66" w14:textId="1A031530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BF190DF" w14:textId="0350A11E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36E16590" w14:textId="77777777" w:rsidTr="009323DB">
        <w:tc>
          <w:tcPr>
            <w:tcW w:w="7607" w:type="dxa"/>
          </w:tcPr>
          <w:p w14:paraId="28128349" w14:textId="645A5331" w:rsidR="009323DB" w:rsidRPr="00C54AB7" w:rsidRDefault="009323DB" w:rsidP="000D27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Сделки на Валютном рынке </w:t>
            </w:r>
          </w:p>
        </w:tc>
        <w:tc>
          <w:tcPr>
            <w:tcW w:w="1269" w:type="dxa"/>
          </w:tcPr>
          <w:p w14:paraId="694340D6" w14:textId="4741A4BC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41B5038" w14:textId="3C5999EA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454BEE" w:rsidRPr="00C54AB7" w14:paraId="3BA8B114" w14:textId="77777777" w:rsidTr="009323DB">
        <w:tc>
          <w:tcPr>
            <w:tcW w:w="7607" w:type="dxa"/>
          </w:tcPr>
          <w:p w14:paraId="0E9EF016" w14:textId="5E0BCD8F" w:rsidR="00454BEE" w:rsidRPr="00454BEE" w:rsidRDefault="000D27A8" w:rsidP="00454BE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27A8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драгоценными металлами  на  Валютном рынке и рынке драгоценных металлов</w:t>
            </w:r>
          </w:p>
        </w:tc>
        <w:tc>
          <w:tcPr>
            <w:tcW w:w="1269" w:type="dxa"/>
          </w:tcPr>
          <w:p w14:paraId="026D2ECC" w14:textId="42CEC08E" w:rsidR="00454BEE" w:rsidRPr="00C54AB7" w:rsidRDefault="00454BEE" w:rsidP="00454BEE">
            <w:pPr>
              <w:tabs>
                <w:tab w:val="left" w:pos="1019"/>
              </w:tabs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31A9016E" w14:textId="10BDDE82" w:rsidR="00454BEE" w:rsidRPr="00C54AB7" w:rsidRDefault="00454BEE" w:rsidP="00454BE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534F0484" w14:textId="77777777" w:rsidTr="009323DB">
        <w:tc>
          <w:tcPr>
            <w:tcW w:w="7607" w:type="dxa"/>
          </w:tcPr>
          <w:p w14:paraId="5833EE93" w14:textId="783666A6" w:rsidR="009323DB" w:rsidRPr="009323DB" w:rsidRDefault="009323DB" w:rsidP="000D27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Сделки на Срочном рынке  </w:t>
            </w:r>
          </w:p>
        </w:tc>
        <w:tc>
          <w:tcPr>
            <w:tcW w:w="1269" w:type="dxa"/>
          </w:tcPr>
          <w:p w14:paraId="5B546D32" w14:textId="547279C7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0EDF14D" w14:textId="46B6A3FB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548F6E30" w14:textId="77777777" w:rsidR="000D4B9C" w:rsidRPr="00C54AB7" w:rsidRDefault="000D4B9C" w:rsidP="0058292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05494318" w14:textId="77BEF952" w:rsidR="000D4B9C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Р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>егистраци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я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в качестве квалифицированного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инвестора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08"/>
        <w:gridCol w:w="1276"/>
        <w:gridCol w:w="1268"/>
      </w:tblGrid>
      <w:tr w:rsidR="000D4B9C" w:rsidRPr="00C54AB7" w14:paraId="16F403AD" w14:textId="77777777" w:rsidTr="000D4B9C">
        <w:tc>
          <w:tcPr>
            <w:tcW w:w="7508" w:type="dxa"/>
          </w:tcPr>
          <w:p w14:paraId="3395AB80" w14:textId="05ADCEA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76" w:type="dxa"/>
          </w:tcPr>
          <w:p w14:paraId="0FE1168F" w14:textId="77DCDF9C"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68" w:type="dxa"/>
          </w:tcPr>
          <w:p w14:paraId="492B233F" w14:textId="6F7B5DCD"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14:paraId="0BACBDCE" w14:textId="77777777" w:rsidTr="000D4B9C">
        <w:tc>
          <w:tcPr>
            <w:tcW w:w="7508" w:type="dxa"/>
          </w:tcPr>
          <w:p w14:paraId="6A11E6B2" w14:textId="6B4BA5C2"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1276" w:type="dxa"/>
          </w:tcPr>
          <w:p w14:paraId="4BCC3911" w14:textId="5A03E2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14:paraId="74B62B6C" w14:textId="620983E9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377EE7B6" w14:textId="77777777" w:rsidTr="000D4B9C">
        <w:tc>
          <w:tcPr>
            <w:tcW w:w="7508" w:type="dxa"/>
          </w:tcPr>
          <w:p w14:paraId="3F9CBE86" w14:textId="5AA6FED9" w:rsidR="000D4B9C" w:rsidRPr="00C54AB7" w:rsidRDefault="00730DE5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30DE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</w:p>
        </w:tc>
        <w:tc>
          <w:tcPr>
            <w:tcW w:w="1276" w:type="dxa"/>
          </w:tcPr>
          <w:p w14:paraId="7B4602AD" w14:textId="22166321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14:paraId="47E1AB8C" w14:textId="4FE5A887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0AFF6C17" w14:textId="77777777"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14:paraId="391C05BA" w14:textId="5EB64D87" w:rsidR="000D4B9C" w:rsidRPr="002F38A8" w:rsidRDefault="000D4B9C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Назначение тарифа брокерского обслуживания</w:t>
      </w:r>
    </w:p>
    <w:p w14:paraId="6053702D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2"/>
          <w:szCs w:val="24"/>
          <w:lang w:eastAsia="ru-RU"/>
        </w:rPr>
      </w:r>
      <w:r w:rsidR="00920D1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7C03663B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2"/>
          <w:szCs w:val="24"/>
          <w:lang w:eastAsia="ru-RU"/>
        </w:rPr>
      </w:r>
      <w:r w:rsidR="00920D1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2975D740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2"/>
          <w:szCs w:val="24"/>
          <w:lang w:eastAsia="ru-RU"/>
        </w:rPr>
      </w:r>
      <w:r w:rsidR="00920D1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8CF88CB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2"/>
          <w:szCs w:val="24"/>
          <w:lang w:eastAsia="ru-RU"/>
        </w:rPr>
      </w:r>
      <w:r w:rsidR="00920D1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3CBFA5B8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2"/>
          <w:lang w:eastAsia="ru-RU"/>
        </w:rPr>
      </w:r>
      <w:r w:rsidR="00920D1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437F5DD5" w14:textId="77777777"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53ED967A" w14:textId="773BA50E" w:rsidR="00C54AB7" w:rsidRPr="002F38A8" w:rsidRDefault="00C54AB7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Доступ к торгам</w:t>
      </w:r>
    </w:p>
    <w:p w14:paraId="3847C0CE" w14:textId="35C8D10F" w:rsidR="005A4320" w:rsidRDefault="000D4B9C" w:rsidP="00FF2C05">
      <w:pPr>
        <w:tabs>
          <w:tab w:val="left" w:pos="7333"/>
        </w:tabs>
        <w:spacing w:after="0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20"/>
          <w:szCs w:val="18"/>
          <w:lang w:eastAsia="ru-RU"/>
        </w:rPr>
      </w:r>
      <w:r w:rsidR="00920D17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Предоставление ТС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QUIK для стационарного ПК</w:t>
      </w:r>
      <w:r w:rsidR="005A4320">
        <w:rPr>
          <w:rStyle w:val="af3"/>
          <w:rFonts w:eastAsia="Times New Roman" w:cs="Times New Roman"/>
          <w:bCs/>
          <w:sz w:val="18"/>
          <w:szCs w:val="18"/>
          <w:lang w:eastAsia="ru-RU"/>
        </w:rPr>
        <w:footnoteReference w:id="1"/>
      </w:r>
      <w:r w:rsidR="005A4320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="00FF2C05">
        <w:rPr>
          <w:rFonts w:eastAsia="Times New Roman" w:cs="Times New Roman"/>
          <w:bCs/>
          <w:sz w:val="18"/>
          <w:szCs w:val="18"/>
          <w:lang w:eastAsia="ru-RU"/>
        </w:rPr>
        <w:tab/>
      </w:r>
    </w:p>
    <w:p w14:paraId="4A0E7185" w14:textId="22C203DB" w:rsidR="000D4B9C" w:rsidRPr="009323DB" w:rsidRDefault="009323DB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323DB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18"/>
          <w:szCs w:val="18"/>
          <w:lang w:eastAsia="ru-RU"/>
        </w:rPr>
      </w:r>
      <w:r w:rsidR="00920D17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9323DB">
        <w:rPr>
          <w:rFonts w:eastAsia="Times New Roman" w:cs="Times New Roman"/>
          <w:sz w:val="18"/>
          <w:szCs w:val="18"/>
          <w:lang w:eastAsia="ru-RU"/>
        </w:rPr>
        <w:fldChar w:fldCharType="end"/>
      </w:r>
      <w:r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Pr="009323DB">
        <w:rPr>
          <w:rFonts w:eastAsia="Times New Roman" w:cs="Times New Roman"/>
          <w:sz w:val="18"/>
          <w:szCs w:val="18"/>
          <w:lang w:eastAsia="ru-RU"/>
        </w:rPr>
        <w:t>Предоставление терминального модуля «Траст-менеджер»</w:t>
      </w:r>
      <w:r w:rsidR="000D4B9C" w:rsidRPr="009323DB">
        <w:rPr>
          <w:rFonts w:eastAsia="Times New Roman" w:cs="Times New Roman"/>
          <w:sz w:val="18"/>
          <w:szCs w:val="18"/>
          <w:lang w:eastAsia="ru-RU"/>
        </w:rPr>
        <w:t xml:space="preserve">             </w:t>
      </w:r>
    </w:p>
    <w:tbl>
      <w:tblPr>
        <w:tblStyle w:val="af7"/>
        <w:tblW w:w="9952" w:type="dxa"/>
        <w:tblInd w:w="108" w:type="dxa"/>
        <w:tblLook w:val="04A0" w:firstRow="1" w:lastRow="0" w:firstColumn="1" w:lastColumn="0" w:noHBand="0" w:noVBand="1"/>
      </w:tblPr>
      <w:tblGrid>
        <w:gridCol w:w="3431"/>
        <w:gridCol w:w="6521"/>
      </w:tblGrid>
      <w:tr w:rsidR="009323DB" w:rsidRPr="00C22765" w14:paraId="7021122F" w14:textId="77777777" w:rsidTr="005A4320">
        <w:tc>
          <w:tcPr>
            <w:tcW w:w="3431" w:type="dxa"/>
          </w:tcPr>
          <w:p w14:paraId="4A94B014" w14:textId="062A37C4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рабочих мест/лицензий</w:t>
            </w:r>
          </w:p>
        </w:tc>
        <w:tc>
          <w:tcPr>
            <w:tcW w:w="6521" w:type="dxa"/>
          </w:tcPr>
          <w:p w14:paraId="4533D28C" w14:textId="77777777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 (не заполняется для терминального модуля  «Траст-менеджер»)</w:t>
            </w:r>
          </w:p>
        </w:tc>
      </w:tr>
      <w:tr w:rsidR="009323DB" w:rsidRPr="0084607D" w14:paraId="11F24F1B" w14:textId="77777777" w:rsidTr="005A4320">
        <w:trPr>
          <w:trHeight w:val="225"/>
        </w:trPr>
        <w:tc>
          <w:tcPr>
            <w:tcW w:w="3431" w:type="dxa"/>
          </w:tcPr>
          <w:p w14:paraId="3FC3804C" w14:textId="77777777" w:rsidR="009323DB" w:rsidRPr="009323DB" w:rsidRDefault="009323DB" w:rsidP="004E383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14:paraId="71923B1A" w14:textId="6D95E3C9" w:rsidR="009323DB" w:rsidRPr="009323DB" w:rsidRDefault="009323DB" w:rsidP="00547EE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bookmarkStart w:id="1" w:name="Is_Account"/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Просмотровый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Торговый </w:t>
            </w:r>
          </w:p>
        </w:tc>
      </w:tr>
    </w:tbl>
    <w:p w14:paraId="2682118F" w14:textId="6BD06128" w:rsidR="00C54AB7" w:rsidRPr="00C54AB7" w:rsidRDefault="000D4B9C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920D17">
        <w:rPr>
          <w:rFonts w:eastAsia="Times New Roman" w:cs="Times New Roman"/>
          <w:sz w:val="18"/>
          <w:szCs w:val="18"/>
          <w:lang w:eastAsia="ru-RU"/>
        </w:rPr>
      </w:r>
      <w:r w:rsidR="00920D17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C54AB7" w:rsidRPr="00C54AB7">
        <w:rPr>
          <w:rFonts w:eastAsia="Times New Roman" w:cs="Times New Roman"/>
          <w:sz w:val="18"/>
          <w:szCs w:val="18"/>
          <w:lang w:eastAsia="ru-RU"/>
        </w:rPr>
        <w:t>Блокировка рабочих мест / изменения в ТС QUIK:</w:t>
      </w:r>
    </w:p>
    <w:tbl>
      <w:tblPr>
        <w:tblStyle w:val="af7"/>
        <w:tblW w:w="995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88"/>
      </w:tblGrid>
      <w:tr w:rsidR="009323DB" w:rsidRPr="00C54AB7" w14:paraId="19EECF41" w14:textId="77777777" w:rsidTr="005A4320">
        <w:tc>
          <w:tcPr>
            <w:tcW w:w="2864" w:type="dxa"/>
          </w:tcPr>
          <w:p w14:paraId="48DB0D12" w14:textId="7B5A7375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UID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/Количество лицензий</w:t>
            </w:r>
          </w:p>
        </w:tc>
        <w:tc>
          <w:tcPr>
            <w:tcW w:w="7088" w:type="dxa"/>
          </w:tcPr>
          <w:p w14:paraId="1691453B" w14:textId="77777777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</w:tr>
      <w:tr w:rsidR="009323DB" w:rsidRPr="00C54AB7" w14:paraId="623CC309" w14:textId="77777777" w:rsidTr="005A4320">
        <w:trPr>
          <w:trHeight w:val="225"/>
        </w:trPr>
        <w:tc>
          <w:tcPr>
            <w:tcW w:w="2864" w:type="dxa"/>
          </w:tcPr>
          <w:p w14:paraId="7991BE16" w14:textId="77777777" w:rsidR="009323DB" w:rsidRPr="00C54AB7" w:rsidRDefault="009323DB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</w:tcPr>
          <w:p w14:paraId="580C5C5E" w14:textId="188CA9F0" w:rsidR="009323DB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Просмотровый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Торговый 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Блокировка </w:t>
            </w:r>
          </w:p>
          <w:p w14:paraId="499FFE48" w14:textId="744BA77D" w:rsidR="009323DB" w:rsidRPr="00C54AB7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Отказ от лицензии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терминального модуля «Траст-менеджер»             </w:t>
            </w:r>
          </w:p>
        </w:tc>
      </w:tr>
    </w:tbl>
    <w:p w14:paraId="5C235757" w14:textId="77777777" w:rsidR="00C54AB7" w:rsidRDefault="00C54A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5F0DC950" w14:textId="77777777" w:rsidR="00454BEE" w:rsidRDefault="00454BEE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32157474" w14:textId="77777777" w:rsidR="00DB5FB7" w:rsidRPr="00C54AB7" w:rsidRDefault="00DB5F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370BBF05" w14:textId="5076FFB2" w:rsidR="00562993" w:rsidRPr="00C54AB7" w:rsidRDefault="00B35A05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lastRenderedPageBreak/>
        <w:t>П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>рочи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условия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C54AB7" w:rsidRPr="00C54AB7" w14:paraId="32A4BACC" w14:textId="77777777" w:rsidTr="00C54AB7">
        <w:tc>
          <w:tcPr>
            <w:tcW w:w="7607" w:type="dxa"/>
          </w:tcPr>
          <w:p w14:paraId="4C1D10B3" w14:textId="242A409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14:paraId="12168D94" w14:textId="03FC3F2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14:paraId="0642257C" w14:textId="722D7275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C54AB7" w:rsidRPr="00C54AB7" w14:paraId="33E8BC1D" w14:textId="77777777" w:rsidTr="00C54AB7">
        <w:tc>
          <w:tcPr>
            <w:tcW w:w="7607" w:type="dxa"/>
          </w:tcPr>
          <w:p w14:paraId="749EF926" w14:textId="10C7813F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      </w:r>
          </w:p>
        </w:tc>
        <w:tc>
          <w:tcPr>
            <w:tcW w:w="1269" w:type="dxa"/>
          </w:tcPr>
          <w:p w14:paraId="11C92D3B" w14:textId="5AEE1785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6DD8DED0" w14:textId="7B092088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3352C414" w14:textId="77777777" w:rsidTr="00C54AB7">
        <w:tc>
          <w:tcPr>
            <w:tcW w:w="7607" w:type="dxa"/>
          </w:tcPr>
          <w:p w14:paraId="096C1E50" w14:textId="14BE8089" w:rsidR="009323DB" w:rsidRPr="00C54AB7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Корректировка остатков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</w:t>
            </w:r>
            <w:r w:rsidR="008866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Эмитентов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) без дополнительных поручений со стороны Клиента</w:t>
            </w:r>
          </w:p>
        </w:tc>
        <w:tc>
          <w:tcPr>
            <w:tcW w:w="1269" w:type="dxa"/>
          </w:tcPr>
          <w:p w14:paraId="13D3A7C6" w14:textId="37595B16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39D8200F" w14:textId="7A082ED5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353017C" w14:textId="77777777" w:rsidTr="00C54AB7">
        <w:tc>
          <w:tcPr>
            <w:tcW w:w="7607" w:type="dxa"/>
          </w:tcPr>
          <w:p w14:paraId="02856367" w14:textId="7D25C2AA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Запрет на использование РЕГИОНОМ денежных средств Клиента</w:t>
            </w:r>
          </w:p>
        </w:tc>
        <w:tc>
          <w:tcPr>
            <w:tcW w:w="1269" w:type="dxa"/>
          </w:tcPr>
          <w:p w14:paraId="5243291A" w14:textId="2831EBBB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758CBD9C" w14:textId="1E2D352F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9069586" w14:textId="77777777" w:rsidTr="00C54AB7">
        <w:tc>
          <w:tcPr>
            <w:tcW w:w="7607" w:type="dxa"/>
          </w:tcPr>
          <w:p w14:paraId="126CB69C" w14:textId="5281F87E" w:rsidR="00C54AB7" w:rsidRPr="00C54AB7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Предоставление отчетов брокера в формате </w:t>
            </w:r>
            <w:r w:rsidRPr="009323DB">
              <w:rPr>
                <w:rFonts w:eastAsia="Times New Roman" w:cs="Times New Roman"/>
                <w:sz w:val="18"/>
                <w:szCs w:val="18"/>
                <w:lang w:val="en-US" w:eastAsia="ru-RU"/>
              </w:rPr>
              <w:t>xml</w:t>
            </w:r>
          </w:p>
        </w:tc>
        <w:tc>
          <w:tcPr>
            <w:tcW w:w="1269" w:type="dxa"/>
          </w:tcPr>
          <w:p w14:paraId="6FA639DD" w14:textId="475E1428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706C028" w14:textId="7F38125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1697CBA6" w14:textId="77777777" w:rsidTr="00C54AB7">
        <w:tc>
          <w:tcPr>
            <w:tcW w:w="7607" w:type="dxa"/>
          </w:tcPr>
          <w:p w14:paraId="1D7BAC97" w14:textId="061EADDE" w:rsidR="009323DB" w:rsidRPr="009323DB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Доступ к торгам на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вечерней сессии на Фондовом рынке ПАО Московская биржа</w:t>
            </w:r>
          </w:p>
        </w:tc>
        <w:tc>
          <w:tcPr>
            <w:tcW w:w="1269" w:type="dxa"/>
          </w:tcPr>
          <w:p w14:paraId="2C98D67A" w14:textId="6A8D1C20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7E68D3F1" w14:textId="427CE03A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7D84F53B" w14:textId="77777777" w:rsidTr="00C54AB7">
        <w:tc>
          <w:tcPr>
            <w:tcW w:w="7607" w:type="dxa"/>
          </w:tcPr>
          <w:p w14:paraId="4CA30B19" w14:textId="732D308A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отчетов брокера за каждый рабочий день вне зависимости от наличия движений и остатков</w:t>
            </w:r>
          </w:p>
        </w:tc>
        <w:tc>
          <w:tcPr>
            <w:tcW w:w="1269" w:type="dxa"/>
          </w:tcPr>
          <w:p w14:paraId="25ED9A9F" w14:textId="25240B8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275185C1" w14:textId="72DA891D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80083B9" w14:textId="77777777" w:rsidTr="00C54AB7">
        <w:tc>
          <w:tcPr>
            <w:tcW w:w="7607" w:type="dxa"/>
          </w:tcPr>
          <w:p w14:paraId="70C0DA82" w14:textId="08CF7D69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Получение информационных и рекламных материалов</w:t>
            </w:r>
          </w:p>
        </w:tc>
        <w:tc>
          <w:tcPr>
            <w:tcW w:w="1269" w:type="dxa"/>
          </w:tcPr>
          <w:p w14:paraId="318B93A8" w14:textId="44CB0649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2AC5332" w14:textId="3BBCF5F6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0D1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64438596" w14:textId="77777777" w:rsidR="00C54AB7" w:rsidRPr="00C54AB7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14:paraId="58A3469F" w14:textId="4E252259" w:rsidR="00C54AB7" w:rsidRPr="00371A4A" w:rsidRDefault="00C54AB7" w:rsidP="00C54AB7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Соглашения:</w:t>
      </w:r>
    </w:p>
    <w:p w14:paraId="28D8DDB6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Регламент брокерского обслуживания ООО «БК РЕГИОН»;</w:t>
      </w:r>
    </w:p>
    <w:p w14:paraId="22BE6177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14:paraId="7CADDD9B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351B792C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7A045C2E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145150B1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0E915312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782C98ED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14:paraId="61F3AF8F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5CA2FDB4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73EBCCC9" w14:textId="77777777" w:rsid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548501CA" w14:textId="4E44F3DE" w:rsidR="00264130" w:rsidRDefault="00264130" w:rsidP="003522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264130">
        <w:rPr>
          <w:rFonts w:eastAsia="Times New Roman" w:cs="Times New Roman"/>
          <w:sz w:val="18"/>
          <w:szCs w:val="18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14:paraId="0D426F04" w14:textId="25A7EE5D" w:rsidR="00B00170" w:rsidRPr="00264130" w:rsidRDefault="00B00170" w:rsidP="003522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B00170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№26.2)</w:t>
      </w:r>
      <w:r w:rsidR="00D70C60">
        <w:rPr>
          <w:rFonts w:eastAsia="Times New Roman" w:cs="Times New Roman"/>
          <w:sz w:val="18"/>
          <w:szCs w:val="18"/>
          <w:lang w:eastAsia="ru-RU"/>
        </w:rPr>
        <w:t>;</w:t>
      </w:r>
    </w:p>
    <w:p w14:paraId="381C3886" w14:textId="7AAAC3A2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315656E4" w14:textId="77777777" w:rsidR="00C54AB7" w:rsidRPr="00DE26D0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58502B70" w14:textId="5E8980FD" w:rsidR="00C54AB7" w:rsidRPr="00371A4A" w:rsidRDefault="00C54AB7" w:rsidP="00547EE9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К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окументами, в том числе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Декларациями о рисках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 Клиент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ознакомлен.</w:t>
      </w:r>
    </w:p>
    <w:p w14:paraId="7961EA07" w14:textId="5C265F8C" w:rsidR="00C54AB7" w:rsidRDefault="00C54AB7" w:rsidP="00547EE9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14:paraId="3C5C0215" w14:textId="77777777" w:rsidR="00C54AB7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0C8BD11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2F38A8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3A179ED8" w14:textId="7CB9486A" w:rsidR="00C54AB7" w:rsidRDefault="00C54AB7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Дата «____» _______________ 20__ года</w:t>
      </w:r>
    </w:p>
    <w:p w14:paraId="23779D36" w14:textId="77777777" w:rsidR="002F38A8" w:rsidRPr="002F38A8" w:rsidRDefault="002F38A8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1FFB6361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BF31" wp14:editId="319E7B17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BD6B45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F55A" wp14:editId="15A548ED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45DBB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Подпись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                                                                                          </w: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ФИО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</w:t>
      </w:r>
    </w:p>
    <w:p w14:paraId="0A20549C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155AAC62" w14:textId="77777777" w:rsidR="00C54AB7" w:rsidRPr="0036479B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6DAA" wp14:editId="62DAC3C2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560B2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 xml:space="preserve">Основание полномочий Представителя Клиента: </w:t>
      </w:r>
    </w:p>
    <w:p w14:paraId="1EC17F69" w14:textId="35CCE694" w:rsidR="00A63AC6" w:rsidRPr="00C54AB7" w:rsidRDefault="00C54AB7" w:rsidP="002F38A8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sz w:val="20"/>
          <w:szCs w:val="20"/>
          <w:lang w:eastAsia="ru-RU"/>
        </w:rPr>
      </w:pPr>
      <w:r w:rsidRPr="002F38A8">
        <w:rPr>
          <w:rFonts w:eastAsia="Times New Roman" w:cs="Times New Roman"/>
          <w:i/>
          <w:sz w:val="18"/>
          <w:szCs w:val="18"/>
          <w:lang w:eastAsia="ru-RU"/>
        </w:rPr>
        <w:t>(наименование документа, его номер, дата)</w:t>
      </w:r>
    </w:p>
    <w:p w14:paraId="68E2807B" w14:textId="77777777" w:rsidR="002F38A8" w:rsidRDefault="002F38A8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b/>
          <w:snapToGrid w:val="0"/>
          <w:sz w:val="20"/>
          <w:szCs w:val="20"/>
          <w:lang w:eastAsia="ru-RU"/>
        </w:rPr>
      </w:pPr>
    </w:p>
    <w:p w14:paraId="66AD2862" w14:textId="0C2FF410" w:rsidR="00562993" w:rsidRPr="00547EE9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8"/>
          <w:szCs w:val="20"/>
          <w:lang w:eastAsia="ru-RU"/>
        </w:rPr>
      </w:pPr>
      <w:r w:rsidRPr="00547EE9">
        <w:rPr>
          <w:rFonts w:eastAsia="Times New Roman" w:cs="Times New Roman"/>
          <w:sz w:val="18"/>
          <w:szCs w:val="20"/>
          <w:u w:val="single"/>
          <w:lang w:eastAsia="ru-RU"/>
        </w:rPr>
        <w:t>Примечание</w:t>
      </w:r>
      <w:r w:rsidRPr="00547EE9">
        <w:rPr>
          <w:rFonts w:eastAsia="Times New Roman" w:cs="Times New Roman"/>
          <w:sz w:val="18"/>
          <w:szCs w:val="20"/>
          <w:lang w:eastAsia="ru-RU"/>
        </w:rPr>
        <w:t xml:space="preserve">: 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При </w:t>
      </w:r>
      <w:r w:rsidR="003F4846" w:rsidRPr="003F4846">
        <w:rPr>
          <w:rFonts w:eastAsia="Times New Roman" w:cs="Times New Roman"/>
          <w:i/>
          <w:sz w:val="18"/>
          <w:szCs w:val="20"/>
          <w:lang w:eastAsia="ru-RU"/>
        </w:rPr>
        <w:t>подключении/отключении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 отдельных </w:t>
      </w:r>
      <w:r w:rsidR="003F4846">
        <w:rPr>
          <w:rFonts w:eastAsia="Times New Roman" w:cs="Times New Roman"/>
          <w:i/>
          <w:sz w:val="18"/>
          <w:szCs w:val="20"/>
          <w:lang w:eastAsia="ru-RU"/>
        </w:rPr>
        <w:t>услуг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 Клиент заполняет только подлежащие изменению пункты.</w:t>
      </w:r>
    </w:p>
    <w:p w14:paraId="1BF32766" w14:textId="77777777"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525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562993" w:rsidRPr="00C54AB7" w14:paraId="3A07A638" w14:textId="77777777" w:rsidTr="002F38A8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14:paraId="5A3B27D4" w14:textId="77777777" w:rsid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F38A8">
              <w:rPr>
                <w:rFonts w:eastAsia="Times New Roman" w:cs="Times New Roman"/>
                <w:b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14:paraId="1E2E3DF1" w14:textId="77777777" w:rsidR="002F38A8" w:rsidRPr="002F38A8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14:paraId="2A73DD90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2993" w:rsidRPr="00C54AB7" w14:paraId="0CC093FD" w14:textId="77777777" w:rsidTr="002F38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21F38111" w:rsidR="00562993" w:rsidRPr="00C54AB7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C54AB7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5FECE586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2F38A8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3AA9E341" w:rsidR="00562993" w:rsidRPr="00C54AB7" w:rsidRDefault="00562993" w:rsidP="002F38A8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2F38A8">
      <w:headerReference w:type="default" r:id="rId10"/>
      <w:pgSz w:w="11906" w:h="16838"/>
      <w:pgMar w:top="23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CB7C" w14:textId="77777777" w:rsidR="005C2DD5" w:rsidRDefault="005C2DD5">
      <w:pPr>
        <w:spacing w:after="0" w:line="240" w:lineRule="auto"/>
      </w:pPr>
      <w:r>
        <w:separator/>
      </w:r>
    </w:p>
  </w:endnote>
  <w:endnote w:type="continuationSeparator" w:id="0">
    <w:p w14:paraId="1982874F" w14:textId="77777777" w:rsidR="005C2DD5" w:rsidRDefault="005C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AEC0" w14:textId="77777777" w:rsidR="005C2DD5" w:rsidRDefault="005C2DD5">
      <w:pPr>
        <w:spacing w:after="0" w:line="240" w:lineRule="auto"/>
      </w:pPr>
      <w:r>
        <w:separator/>
      </w:r>
    </w:p>
  </w:footnote>
  <w:footnote w:type="continuationSeparator" w:id="0">
    <w:p w14:paraId="4E574093" w14:textId="77777777" w:rsidR="005C2DD5" w:rsidRDefault="005C2DD5">
      <w:pPr>
        <w:spacing w:after="0" w:line="240" w:lineRule="auto"/>
      </w:pPr>
      <w:r>
        <w:continuationSeparator/>
      </w:r>
    </w:p>
  </w:footnote>
  <w:footnote w:id="1">
    <w:p w14:paraId="7A30E54D" w14:textId="1FB396A1" w:rsidR="005A4320" w:rsidRDefault="005A4320" w:rsidP="005A4320">
      <w:pPr>
        <w:pStyle w:val="af1"/>
        <w:ind w:firstLine="0"/>
      </w:pPr>
      <w:r>
        <w:rPr>
          <w:rStyle w:val="af3"/>
        </w:rPr>
        <w:footnoteRef/>
      </w:r>
      <w:r>
        <w:t xml:space="preserve"> </w:t>
      </w:r>
      <w:r w:rsidRPr="005A4320">
        <w:rPr>
          <w:sz w:val="16"/>
        </w:rPr>
        <w:t>По умолчанию в новое рабочее место</w:t>
      </w:r>
      <w:r w:rsidR="008762BA" w:rsidRPr="008762BA">
        <w:rPr>
          <w:sz w:val="16"/>
        </w:rPr>
        <w:t xml:space="preserve"> </w:t>
      </w:r>
      <w:r w:rsidR="008762BA" w:rsidRPr="00C54AB7">
        <w:rPr>
          <w:rFonts w:eastAsia="Times New Roman" w:cs="Times New Roman"/>
          <w:sz w:val="18"/>
          <w:szCs w:val="18"/>
          <w:lang w:eastAsia="ru-RU"/>
        </w:rPr>
        <w:t xml:space="preserve">ТС </w:t>
      </w:r>
      <w:r w:rsidR="008762BA" w:rsidRPr="00C54AB7">
        <w:rPr>
          <w:rFonts w:eastAsia="Times New Roman" w:cs="Times New Roman"/>
          <w:bCs/>
          <w:sz w:val="18"/>
          <w:szCs w:val="18"/>
          <w:lang w:eastAsia="ru-RU"/>
        </w:rPr>
        <w:t>QUIK</w:t>
      </w:r>
      <w:r w:rsidRPr="005A4320">
        <w:rPr>
          <w:sz w:val="16"/>
        </w:rPr>
        <w:t xml:space="preserve"> добавляются все открытые </w:t>
      </w:r>
      <w:r w:rsidR="008762BA">
        <w:rPr>
          <w:sz w:val="16"/>
        </w:rPr>
        <w:t xml:space="preserve">заявителю </w:t>
      </w:r>
      <w:r w:rsidRPr="005A4320">
        <w:rPr>
          <w:sz w:val="16"/>
        </w:rPr>
        <w:t xml:space="preserve">инвестиционные счета на дату приема </w:t>
      </w:r>
      <w:r w:rsidR="008762BA">
        <w:rPr>
          <w:sz w:val="16"/>
        </w:rPr>
        <w:t>з</w:t>
      </w:r>
      <w:r w:rsidRPr="005A4320">
        <w:rPr>
          <w:sz w:val="16"/>
        </w:rPr>
        <w:t>аявления</w:t>
      </w:r>
      <w:r w:rsidR="00DB5FB7">
        <w:rPr>
          <w:sz w:val="16"/>
        </w:rPr>
        <w:t xml:space="preserve"> (кроме клиентов</w:t>
      </w:r>
      <w:r w:rsidR="00FF2C05">
        <w:rPr>
          <w:sz w:val="16"/>
        </w:rPr>
        <w:t>, являющихся</w:t>
      </w:r>
      <w:r w:rsidR="00DB5FB7">
        <w:rPr>
          <w:sz w:val="16"/>
        </w:rPr>
        <w:t xml:space="preserve"> </w:t>
      </w:r>
      <w:r w:rsidR="00DB5FB7" w:rsidRPr="00DB5FB7">
        <w:rPr>
          <w:sz w:val="16"/>
        </w:rPr>
        <w:t>Управляющи</w:t>
      </w:r>
      <w:r w:rsidR="00FF2C05">
        <w:rPr>
          <w:sz w:val="16"/>
        </w:rPr>
        <w:t>ми</w:t>
      </w:r>
      <w:r w:rsidR="00DB5FB7" w:rsidRPr="00DB5FB7">
        <w:rPr>
          <w:sz w:val="16"/>
        </w:rPr>
        <w:t xml:space="preserve"> компани</w:t>
      </w:r>
      <w:r w:rsidR="00FF2C05">
        <w:rPr>
          <w:sz w:val="16"/>
        </w:rPr>
        <w:t>ями</w:t>
      </w:r>
      <w:r w:rsidR="00DB5FB7">
        <w:rPr>
          <w:sz w:val="16"/>
        </w:rPr>
        <w:t>, действующи</w:t>
      </w:r>
      <w:r w:rsidR="00FF2C05">
        <w:rPr>
          <w:sz w:val="16"/>
        </w:rPr>
        <w:t>ми</w:t>
      </w:r>
      <w:r w:rsidR="00DB5FB7">
        <w:rPr>
          <w:sz w:val="16"/>
        </w:rPr>
        <w:t xml:space="preserve"> в качестве доверительных управляющих,</w:t>
      </w:r>
      <w:r w:rsidR="00DB5FB7" w:rsidRPr="00DB5FB7">
        <w:rPr>
          <w:sz w:val="16"/>
        </w:rPr>
        <w:t xml:space="preserve"> и </w:t>
      </w:r>
      <w:proofErr w:type="spellStart"/>
      <w:r w:rsidR="00DB5FB7" w:rsidRPr="00DB5FB7">
        <w:rPr>
          <w:sz w:val="16"/>
        </w:rPr>
        <w:t>Субброкер</w:t>
      </w:r>
      <w:r w:rsidR="00FF2C05">
        <w:rPr>
          <w:sz w:val="16"/>
        </w:rPr>
        <w:t>ами</w:t>
      </w:r>
      <w:proofErr w:type="spellEnd"/>
      <w:r w:rsidR="008762BA">
        <w:rPr>
          <w:sz w:val="16"/>
        </w:rPr>
        <w:t>)</w:t>
      </w:r>
      <w:r w:rsidR="005856A1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04A58193" w:rsidR="00013563" w:rsidRPr="007D3422" w:rsidRDefault="00562993" w:rsidP="000D4B9C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0D4B9C">
      <w:rPr>
        <w:b/>
        <w:sz w:val="22"/>
        <w:lang w:val="en-US"/>
      </w:rPr>
      <w:t>b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920D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F0B3F"/>
    <w:multiLevelType w:val="hybridMultilevel"/>
    <w:tmpl w:val="38E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36443"/>
    <w:multiLevelType w:val="hybridMultilevel"/>
    <w:tmpl w:val="5B74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1828"/>
    <w:multiLevelType w:val="hybridMultilevel"/>
    <w:tmpl w:val="01D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95C"/>
    <w:multiLevelType w:val="hybridMultilevel"/>
    <w:tmpl w:val="02F0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038FA"/>
    <w:rsid w:val="00006035"/>
    <w:rsid w:val="00016C55"/>
    <w:rsid w:val="00022248"/>
    <w:rsid w:val="000518F6"/>
    <w:rsid w:val="00062F82"/>
    <w:rsid w:val="00066BF3"/>
    <w:rsid w:val="000905D3"/>
    <w:rsid w:val="000A2A5E"/>
    <w:rsid w:val="000D27A8"/>
    <w:rsid w:val="000D4B9C"/>
    <w:rsid w:val="000F46ED"/>
    <w:rsid w:val="00180545"/>
    <w:rsid w:val="001820F8"/>
    <w:rsid w:val="001972DB"/>
    <w:rsid w:val="001A0BD5"/>
    <w:rsid w:val="001A400A"/>
    <w:rsid w:val="001B173B"/>
    <w:rsid w:val="00237C53"/>
    <w:rsid w:val="00244713"/>
    <w:rsid w:val="00260409"/>
    <w:rsid w:val="00264130"/>
    <w:rsid w:val="00264DB0"/>
    <w:rsid w:val="00266AA5"/>
    <w:rsid w:val="002A3E19"/>
    <w:rsid w:val="002B5D93"/>
    <w:rsid w:val="002F0B29"/>
    <w:rsid w:val="002F38A8"/>
    <w:rsid w:val="003124B2"/>
    <w:rsid w:val="003162FD"/>
    <w:rsid w:val="00330C62"/>
    <w:rsid w:val="00343FC4"/>
    <w:rsid w:val="00354B6C"/>
    <w:rsid w:val="0036479B"/>
    <w:rsid w:val="00381AC4"/>
    <w:rsid w:val="003C309F"/>
    <w:rsid w:val="003D709C"/>
    <w:rsid w:val="003F4846"/>
    <w:rsid w:val="003F52F6"/>
    <w:rsid w:val="004040A6"/>
    <w:rsid w:val="004073BC"/>
    <w:rsid w:val="0041397F"/>
    <w:rsid w:val="0042551E"/>
    <w:rsid w:val="00426D47"/>
    <w:rsid w:val="00454BEE"/>
    <w:rsid w:val="00462ED6"/>
    <w:rsid w:val="0047515D"/>
    <w:rsid w:val="00480E15"/>
    <w:rsid w:val="004848B3"/>
    <w:rsid w:val="004A5FBF"/>
    <w:rsid w:val="004C0097"/>
    <w:rsid w:val="004C4C11"/>
    <w:rsid w:val="004D2692"/>
    <w:rsid w:val="004D4530"/>
    <w:rsid w:val="00512374"/>
    <w:rsid w:val="005340EB"/>
    <w:rsid w:val="005347C2"/>
    <w:rsid w:val="00542561"/>
    <w:rsid w:val="00547EE9"/>
    <w:rsid w:val="00562993"/>
    <w:rsid w:val="00566622"/>
    <w:rsid w:val="00582924"/>
    <w:rsid w:val="005856A1"/>
    <w:rsid w:val="005A4320"/>
    <w:rsid w:val="005C2DD5"/>
    <w:rsid w:val="005E0555"/>
    <w:rsid w:val="005E267A"/>
    <w:rsid w:val="00636028"/>
    <w:rsid w:val="00641C6F"/>
    <w:rsid w:val="0064394A"/>
    <w:rsid w:val="006507E3"/>
    <w:rsid w:val="0065240B"/>
    <w:rsid w:val="006723A4"/>
    <w:rsid w:val="00672582"/>
    <w:rsid w:val="0067561D"/>
    <w:rsid w:val="0069667B"/>
    <w:rsid w:val="00696F94"/>
    <w:rsid w:val="006B3A3A"/>
    <w:rsid w:val="007046FE"/>
    <w:rsid w:val="00710146"/>
    <w:rsid w:val="00711AC7"/>
    <w:rsid w:val="00724216"/>
    <w:rsid w:val="00724570"/>
    <w:rsid w:val="00730DE5"/>
    <w:rsid w:val="007362AF"/>
    <w:rsid w:val="00776913"/>
    <w:rsid w:val="007926F4"/>
    <w:rsid w:val="007B4A3C"/>
    <w:rsid w:val="007F7460"/>
    <w:rsid w:val="00801471"/>
    <w:rsid w:val="00807148"/>
    <w:rsid w:val="00812533"/>
    <w:rsid w:val="008362CA"/>
    <w:rsid w:val="0084541D"/>
    <w:rsid w:val="008762BA"/>
    <w:rsid w:val="008841F6"/>
    <w:rsid w:val="00886671"/>
    <w:rsid w:val="00897EE4"/>
    <w:rsid w:val="008B630E"/>
    <w:rsid w:val="008C0426"/>
    <w:rsid w:val="008D25C1"/>
    <w:rsid w:val="008E018D"/>
    <w:rsid w:val="008F448F"/>
    <w:rsid w:val="00907DA7"/>
    <w:rsid w:val="00920D17"/>
    <w:rsid w:val="00931AA9"/>
    <w:rsid w:val="009323DB"/>
    <w:rsid w:val="0095415A"/>
    <w:rsid w:val="009737EF"/>
    <w:rsid w:val="00976597"/>
    <w:rsid w:val="00984EE4"/>
    <w:rsid w:val="009A0001"/>
    <w:rsid w:val="009D2EB2"/>
    <w:rsid w:val="009D4627"/>
    <w:rsid w:val="009E0B53"/>
    <w:rsid w:val="00A22DA7"/>
    <w:rsid w:val="00A24AB2"/>
    <w:rsid w:val="00A63AC6"/>
    <w:rsid w:val="00AB5226"/>
    <w:rsid w:val="00AB59F6"/>
    <w:rsid w:val="00AD5BD3"/>
    <w:rsid w:val="00B00170"/>
    <w:rsid w:val="00B165CC"/>
    <w:rsid w:val="00B35A05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54AB7"/>
    <w:rsid w:val="00C65BF4"/>
    <w:rsid w:val="00C84412"/>
    <w:rsid w:val="00CB527A"/>
    <w:rsid w:val="00CC67AB"/>
    <w:rsid w:val="00CD3549"/>
    <w:rsid w:val="00CE02C5"/>
    <w:rsid w:val="00CF4C8F"/>
    <w:rsid w:val="00D57073"/>
    <w:rsid w:val="00D707EA"/>
    <w:rsid w:val="00D70C60"/>
    <w:rsid w:val="00D70DD4"/>
    <w:rsid w:val="00D77090"/>
    <w:rsid w:val="00DB31BF"/>
    <w:rsid w:val="00DB5FB7"/>
    <w:rsid w:val="00DE26D0"/>
    <w:rsid w:val="00E024A3"/>
    <w:rsid w:val="00E10F7A"/>
    <w:rsid w:val="00E50BC8"/>
    <w:rsid w:val="00E56C13"/>
    <w:rsid w:val="00E9008E"/>
    <w:rsid w:val="00EA61B1"/>
    <w:rsid w:val="00EF0F5A"/>
    <w:rsid w:val="00F05D96"/>
    <w:rsid w:val="00F264A7"/>
    <w:rsid w:val="00F40B04"/>
    <w:rsid w:val="00FB6BF1"/>
    <w:rsid w:val="00FD0E30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B99-F86C-43EB-B7B8-E1783DFE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2023-12-15T12:41:00Z</dcterms:created>
  <dcterms:modified xsi:type="dcterms:W3CDTF">2023-12-15T15:03:00Z</dcterms:modified>
</cp:coreProperties>
</file>